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9A647" w14:textId="77777777" w:rsidR="00F0539F" w:rsidRPr="00AD6D4C" w:rsidRDefault="00F0539F" w:rsidP="00F0539F">
      <w:pPr>
        <w:jc w:val="center"/>
        <w:rPr>
          <w:b/>
          <w:color w:val="0070C0"/>
          <w:sz w:val="26"/>
          <w:szCs w:val="26"/>
          <w:lang w:val="uz-Cyrl-UZ"/>
        </w:rPr>
      </w:pPr>
      <w:r w:rsidRPr="00AD6D4C">
        <w:rPr>
          <w:b/>
          <w:color w:val="0070C0"/>
          <w:sz w:val="26"/>
          <w:szCs w:val="26"/>
          <w:lang w:val="uz-Cyrl-UZ"/>
        </w:rPr>
        <w:t xml:space="preserve">8-sinflar uchun </w:t>
      </w:r>
      <w:proofErr w:type="spellStart"/>
      <w:r>
        <w:rPr>
          <w:b/>
          <w:color w:val="0070C0"/>
          <w:sz w:val="26"/>
          <w:szCs w:val="26"/>
          <w:lang w:val="en-US"/>
        </w:rPr>
        <w:t>texnologiya</w:t>
      </w:r>
      <w:proofErr w:type="spellEnd"/>
      <w:r w:rsidRPr="00AD6D4C">
        <w:rPr>
          <w:b/>
          <w:color w:val="0070C0"/>
          <w:sz w:val="26"/>
          <w:szCs w:val="26"/>
          <w:lang w:val="uz-Cyrl-UZ"/>
        </w:rPr>
        <w:t xml:space="preserve"> fanidan test savollari</w:t>
      </w:r>
    </w:p>
    <w:p w14:paraId="791CA62A" w14:textId="77777777" w:rsidR="00F0539F" w:rsidRPr="00AD6D4C" w:rsidRDefault="00F0539F" w:rsidP="00F0539F">
      <w:pPr>
        <w:jc w:val="center"/>
        <w:rPr>
          <w:b/>
          <w:color w:val="0070C0"/>
          <w:sz w:val="26"/>
          <w:szCs w:val="26"/>
          <w:lang w:val="uz-Cyrl-UZ"/>
        </w:rPr>
      </w:pPr>
      <w:r w:rsidRPr="00AD6D4C">
        <w:rPr>
          <w:b/>
          <w:color w:val="0070C0"/>
          <w:sz w:val="26"/>
          <w:szCs w:val="26"/>
          <w:lang w:val="uz-Cyrl-UZ"/>
        </w:rPr>
        <w:t>1-yarim yillik</w:t>
      </w:r>
    </w:p>
    <w:p w14:paraId="5B1F982F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661E37E3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3052E020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1.Hunarmandchilik deganda nimani tushunasiz?</w:t>
      </w:r>
    </w:p>
    <w:p w14:paraId="766CEB3C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Hunarmandchilik bu- biror bir buyum yaratish</w:t>
      </w:r>
    </w:p>
    <w:p w14:paraId="4B89652A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B) Hunarmandchilik- gilam to’qish, kashta tikish</w:t>
      </w:r>
    </w:p>
    <w:p w14:paraId="70FAEC93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S) Hunarmandchilik –oddiy mehnat  qurollari yordamida xomashyolardan turli mahsulot tayyorlanadigan  ishlab chiqarish va ularni yaratadigan kasblarning umumiy nomi</w:t>
      </w:r>
    </w:p>
    <w:p w14:paraId="6552A7F4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D) barcha javoblar to’g’ri.</w:t>
      </w:r>
    </w:p>
    <w:p w14:paraId="2F0232DA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0265AEAA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2. Halq hunarmandchilik san’atining eng qadimiy turi qaysi?</w:t>
      </w:r>
    </w:p>
    <w:p w14:paraId="11EA5E97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to’quvchilik  B) zardo’zlik  S) kashtachilik   D) kulolchilik</w:t>
      </w:r>
    </w:p>
    <w:p w14:paraId="673B8E7D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72D634C3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3. O’zbekiston Respublikasi Prezidenti I. Karimovning “Xalq amaliy san’ati hunarmandchiligini rivojlantirish yo’li bilan qo’llab-quvvatlash chora-tadbirlari to’g’risida”gi farmoni nechanchi yilda qabul qilingan?</w:t>
      </w:r>
    </w:p>
    <w:p w14:paraId="1EB31780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1998 yil 31-mart</w:t>
      </w:r>
      <w:r w:rsidRPr="00AD6D4C">
        <w:rPr>
          <w:color w:val="0070C0"/>
          <w:sz w:val="26"/>
          <w:szCs w:val="26"/>
          <w:lang w:val="en-US"/>
        </w:rPr>
        <w:t xml:space="preserve">   </w:t>
      </w:r>
      <w:r w:rsidRPr="00AD6D4C">
        <w:rPr>
          <w:color w:val="0070C0"/>
          <w:sz w:val="26"/>
          <w:szCs w:val="26"/>
          <w:lang w:val="uz-Cyrl-UZ"/>
        </w:rPr>
        <w:t>B) 1996 yil 15-may</w:t>
      </w:r>
    </w:p>
    <w:p w14:paraId="57994A50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S) 1995 yil 10-aprel</w:t>
      </w:r>
      <w:r w:rsidRPr="00AD6D4C">
        <w:rPr>
          <w:color w:val="0070C0"/>
          <w:sz w:val="26"/>
          <w:szCs w:val="26"/>
          <w:lang w:val="en-US"/>
        </w:rPr>
        <w:t xml:space="preserve">   </w:t>
      </w:r>
      <w:r w:rsidRPr="00AD6D4C">
        <w:rPr>
          <w:color w:val="0070C0"/>
          <w:sz w:val="26"/>
          <w:szCs w:val="26"/>
          <w:lang w:val="uz-Cyrl-UZ"/>
        </w:rPr>
        <w:t>D) 1997 yil 31-mart</w:t>
      </w:r>
    </w:p>
    <w:p w14:paraId="2EC4BD79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4CA59FB3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4.Hunar nima?</w:t>
      </w:r>
    </w:p>
    <w:p w14:paraId="08EC8094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kishining biror foydali, maqsadli faoliyat bilan shug’ullanishi</w:t>
      </w:r>
    </w:p>
    <w:p w14:paraId="740D6C7A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B) agranom-pedagog, muhandis-pedagog yoki ularning birinchi atalishi</w:t>
      </w:r>
    </w:p>
    <w:p w14:paraId="420785CC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S) kishining qo’l mehnati bilan biror buyum yasashi</w:t>
      </w:r>
    </w:p>
    <w:p w14:paraId="35A4B827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D) sanoatda mahsulotlar tayyorlashda mutaxassisning faol qatnashishi</w:t>
      </w:r>
    </w:p>
    <w:p w14:paraId="0B39903B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3A5ED5AA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5. Xalq hunarmandchiligida materiallarga qanday usullarda naqsh solinadi?</w:t>
      </w:r>
    </w:p>
    <w:p w14:paraId="6337B75E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o’yib</w:t>
      </w:r>
      <w:r w:rsidRPr="00AD6D4C">
        <w:rPr>
          <w:color w:val="0070C0"/>
          <w:sz w:val="26"/>
          <w:szCs w:val="26"/>
          <w:lang w:val="en-US"/>
        </w:rPr>
        <w:t xml:space="preserve"> </w:t>
      </w:r>
      <w:r w:rsidRPr="00AD6D4C">
        <w:rPr>
          <w:color w:val="0070C0"/>
          <w:sz w:val="26"/>
          <w:szCs w:val="26"/>
          <w:lang w:val="uz-Cyrl-UZ"/>
        </w:rPr>
        <w:t>B) chizib</w:t>
      </w:r>
      <w:r w:rsidRPr="00AD6D4C">
        <w:rPr>
          <w:color w:val="0070C0"/>
          <w:sz w:val="26"/>
          <w:szCs w:val="26"/>
          <w:lang w:val="en-US"/>
        </w:rPr>
        <w:t xml:space="preserve"> </w:t>
      </w:r>
      <w:r w:rsidRPr="00AD6D4C">
        <w:rPr>
          <w:color w:val="0070C0"/>
          <w:sz w:val="26"/>
          <w:szCs w:val="26"/>
          <w:lang w:val="uz-Cyrl-UZ"/>
        </w:rPr>
        <w:t>S) chok yordamida</w:t>
      </w:r>
      <w:r w:rsidRPr="00AD6D4C">
        <w:rPr>
          <w:color w:val="0070C0"/>
          <w:sz w:val="26"/>
          <w:szCs w:val="26"/>
          <w:lang w:val="en-US"/>
        </w:rPr>
        <w:t xml:space="preserve"> </w:t>
      </w:r>
      <w:r w:rsidRPr="00AD6D4C">
        <w:rPr>
          <w:color w:val="0070C0"/>
          <w:sz w:val="26"/>
          <w:szCs w:val="26"/>
          <w:lang w:val="uz-Cyrl-UZ"/>
        </w:rPr>
        <w:t>D) yuqoridagilarning hammasi to’g’ri</w:t>
      </w:r>
    </w:p>
    <w:p w14:paraId="6B827E77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083A9BF6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6. To’qishda qanday asbob va moslamalardan foydalaniladi?</w:t>
      </w:r>
    </w:p>
    <w:p w14:paraId="4B7DE23E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spissalardan</w:t>
      </w:r>
      <w:r w:rsidRPr="00AD6D4C">
        <w:rPr>
          <w:color w:val="0070C0"/>
          <w:sz w:val="26"/>
          <w:szCs w:val="26"/>
          <w:lang w:val="en-US"/>
        </w:rPr>
        <w:t xml:space="preserve"> </w:t>
      </w:r>
      <w:r w:rsidRPr="00AD6D4C">
        <w:rPr>
          <w:color w:val="0070C0"/>
          <w:sz w:val="26"/>
          <w:szCs w:val="26"/>
          <w:lang w:val="uz-Cyrl-UZ"/>
        </w:rPr>
        <w:t>B) ilmoqdan</w:t>
      </w:r>
      <w:r w:rsidRPr="00AD6D4C">
        <w:rPr>
          <w:color w:val="0070C0"/>
          <w:sz w:val="26"/>
          <w:szCs w:val="26"/>
          <w:lang w:val="en-US"/>
        </w:rPr>
        <w:t xml:space="preserve"> </w:t>
      </w:r>
      <w:r w:rsidRPr="00AD6D4C">
        <w:rPr>
          <w:color w:val="0070C0"/>
          <w:sz w:val="26"/>
          <w:szCs w:val="26"/>
          <w:lang w:val="uz-Cyrl-UZ"/>
        </w:rPr>
        <w:t>S) ipdan</w:t>
      </w:r>
      <w:r w:rsidRPr="00AD6D4C">
        <w:rPr>
          <w:color w:val="0070C0"/>
          <w:sz w:val="26"/>
          <w:szCs w:val="26"/>
          <w:lang w:val="en-US"/>
        </w:rPr>
        <w:t xml:space="preserve">  </w:t>
      </w:r>
      <w:r w:rsidRPr="00AD6D4C">
        <w:rPr>
          <w:color w:val="0070C0"/>
          <w:sz w:val="26"/>
          <w:szCs w:val="26"/>
          <w:lang w:val="uz-Cyrl-UZ"/>
        </w:rPr>
        <w:t>D) barcha javoblar to’g’ri</w:t>
      </w:r>
    </w:p>
    <w:p w14:paraId="375D2F01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0CE101F9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7. To’qishda  qanday iplardan foydalaniladi?</w:t>
      </w:r>
    </w:p>
    <w:p w14:paraId="2F15614F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tabiiy va kimyoviy iplardan foydalaniladi</w:t>
      </w:r>
    </w:p>
    <w:p w14:paraId="6242E1D9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B) sun’iy iplardan   S) sintetik iplardan   D) tabiiy iplardan</w:t>
      </w:r>
    </w:p>
    <w:p w14:paraId="3ADF2CFB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1ECD6949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8. “Savatcha guldasta” bayram sovg’asi necha usulda to’qiladi?</w:t>
      </w:r>
    </w:p>
    <w:p w14:paraId="494CCFAA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3 xil usulda</w:t>
      </w:r>
      <w:r w:rsidRPr="00AD6D4C">
        <w:rPr>
          <w:color w:val="0070C0"/>
          <w:sz w:val="26"/>
          <w:szCs w:val="26"/>
          <w:lang w:val="en-US"/>
        </w:rPr>
        <w:t xml:space="preserve">   </w:t>
      </w:r>
      <w:r w:rsidRPr="00AD6D4C">
        <w:rPr>
          <w:color w:val="0070C0"/>
          <w:sz w:val="26"/>
          <w:szCs w:val="26"/>
          <w:lang w:val="uz-Cyrl-UZ"/>
        </w:rPr>
        <w:t xml:space="preserve">B) 4 xil usulda </w:t>
      </w:r>
      <w:r w:rsidRPr="00AD6D4C">
        <w:rPr>
          <w:color w:val="0070C0"/>
          <w:sz w:val="26"/>
          <w:szCs w:val="26"/>
          <w:lang w:val="en-US"/>
        </w:rPr>
        <w:t xml:space="preserve">  </w:t>
      </w:r>
      <w:r w:rsidRPr="00AD6D4C">
        <w:rPr>
          <w:color w:val="0070C0"/>
          <w:sz w:val="26"/>
          <w:szCs w:val="26"/>
          <w:lang w:val="uz-Cyrl-UZ"/>
        </w:rPr>
        <w:t>S) 2 xil usulda</w:t>
      </w:r>
      <w:r w:rsidRPr="00AD6D4C">
        <w:rPr>
          <w:color w:val="0070C0"/>
          <w:sz w:val="26"/>
          <w:szCs w:val="26"/>
          <w:lang w:val="en-US"/>
        </w:rPr>
        <w:t xml:space="preserve">   </w:t>
      </w:r>
      <w:r w:rsidRPr="00AD6D4C">
        <w:rPr>
          <w:color w:val="0070C0"/>
          <w:sz w:val="26"/>
          <w:szCs w:val="26"/>
          <w:lang w:val="uz-Cyrl-UZ"/>
        </w:rPr>
        <w:t>D) 1 xil usulda</w:t>
      </w:r>
    </w:p>
    <w:p w14:paraId="22C784CD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5B3E705B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9. Bluzka qanday kiyim hisoblanadi?</w:t>
      </w:r>
    </w:p>
    <w:p w14:paraId="056942A1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yengil kiyim  B) sport kiyimi   S) ishlab chiqarish kiyimi D) ichki kiyim</w:t>
      </w:r>
    </w:p>
    <w:p w14:paraId="322DDFB9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24EC8FC1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10.Kiyimlar assortimentiga ko’ra bluzkaning qanday turlari bor?</w:t>
      </w:r>
    </w:p>
    <w:p w14:paraId="2253A6E6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bluzka- jemper</w:t>
      </w:r>
      <w:r w:rsidRPr="00AD6D4C">
        <w:rPr>
          <w:color w:val="0070C0"/>
          <w:sz w:val="26"/>
          <w:szCs w:val="26"/>
          <w:lang w:val="en-US"/>
        </w:rPr>
        <w:t xml:space="preserve">  </w:t>
      </w:r>
      <w:r w:rsidRPr="00AD6D4C">
        <w:rPr>
          <w:color w:val="0070C0"/>
          <w:sz w:val="26"/>
          <w:szCs w:val="26"/>
          <w:lang w:val="uz-Cyrl-UZ"/>
        </w:rPr>
        <w:t>B) bluzka-pancho</w:t>
      </w:r>
    </w:p>
    <w:p w14:paraId="7E36797A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S) bluzka-jemper, bluzka-batniklar</w:t>
      </w:r>
    </w:p>
    <w:p w14:paraId="0ADF38CE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D) to’g’ri javob berilmagan</w:t>
      </w:r>
    </w:p>
    <w:p w14:paraId="3092F780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112DB9FA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11. Do’ppi necha qismdan iborat?</w:t>
      </w:r>
    </w:p>
    <w:p w14:paraId="22446272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lastRenderedPageBreak/>
        <w:t>A) 3 qismdan  B) 4 qismdan   S) 2 qismdan  D) 5 qismdan</w:t>
      </w:r>
    </w:p>
    <w:p w14:paraId="348172DA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651FDAF4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12.Do’ppi tikish O’zbekistonning qaysi viloyatlarida keng  rivojlangan?</w:t>
      </w:r>
    </w:p>
    <w:p w14:paraId="121FA09B" w14:textId="77777777" w:rsidR="00F0539F" w:rsidRPr="00AD6D4C" w:rsidRDefault="00F0539F" w:rsidP="00F0539F">
      <w:pPr>
        <w:rPr>
          <w:color w:val="0070C0"/>
          <w:sz w:val="26"/>
          <w:szCs w:val="26"/>
          <w:lang w:val="en-US"/>
        </w:rPr>
      </w:pPr>
      <w:r w:rsidRPr="00AD6D4C">
        <w:rPr>
          <w:color w:val="0070C0"/>
          <w:sz w:val="26"/>
          <w:szCs w:val="26"/>
          <w:lang w:val="uz-Cyrl-UZ"/>
        </w:rPr>
        <w:t>A) Toshkent, Namangan</w:t>
      </w:r>
      <w:r w:rsidRPr="00AD6D4C">
        <w:rPr>
          <w:color w:val="0070C0"/>
          <w:sz w:val="26"/>
          <w:szCs w:val="26"/>
          <w:lang w:val="en-US"/>
        </w:rPr>
        <w:t xml:space="preserve">   </w:t>
      </w:r>
      <w:r w:rsidRPr="00AD6D4C">
        <w:rPr>
          <w:color w:val="0070C0"/>
          <w:sz w:val="26"/>
          <w:szCs w:val="26"/>
          <w:lang w:val="uz-Cyrl-UZ"/>
        </w:rPr>
        <w:t>B) Sirdaryo</w:t>
      </w:r>
      <w:r w:rsidRPr="00AD6D4C">
        <w:rPr>
          <w:color w:val="0070C0"/>
          <w:sz w:val="26"/>
          <w:szCs w:val="26"/>
          <w:lang w:val="en-US"/>
        </w:rPr>
        <w:t xml:space="preserve">  </w:t>
      </w:r>
    </w:p>
    <w:p w14:paraId="6261053E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S) Navoiy, Jizzax</w:t>
      </w:r>
      <w:r w:rsidRPr="00AD6D4C">
        <w:rPr>
          <w:color w:val="0070C0"/>
          <w:sz w:val="26"/>
          <w:szCs w:val="26"/>
          <w:lang w:val="en-US"/>
        </w:rPr>
        <w:t xml:space="preserve"> </w:t>
      </w:r>
      <w:r w:rsidRPr="00AD6D4C">
        <w:rPr>
          <w:color w:val="0070C0"/>
          <w:sz w:val="26"/>
          <w:szCs w:val="26"/>
          <w:lang w:val="uz-Cyrl-UZ"/>
        </w:rPr>
        <w:t>D) Samarqand, Buxoro, Andijon, Surxondaryo</w:t>
      </w:r>
    </w:p>
    <w:p w14:paraId="3F12F86F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55D19D27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13. Do’ppi tikayotganda ko’z bilan tikilayotgan do’ppi o’rtasidagi oraliq masofa qancha bo’lishi kerak?</w:t>
      </w:r>
    </w:p>
    <w:p w14:paraId="6586D169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15-20 sm</w:t>
      </w:r>
      <w:r w:rsidRPr="00AD6D4C">
        <w:rPr>
          <w:color w:val="0070C0"/>
          <w:sz w:val="26"/>
          <w:szCs w:val="26"/>
          <w:lang w:val="en-US"/>
        </w:rPr>
        <w:t xml:space="preserve">  </w:t>
      </w:r>
      <w:r w:rsidRPr="00AD6D4C">
        <w:rPr>
          <w:color w:val="0070C0"/>
          <w:sz w:val="26"/>
          <w:szCs w:val="26"/>
          <w:lang w:val="uz-Cyrl-UZ"/>
        </w:rPr>
        <w:t>B) 10-15 sm</w:t>
      </w:r>
      <w:r w:rsidRPr="00AD6D4C">
        <w:rPr>
          <w:color w:val="0070C0"/>
          <w:sz w:val="26"/>
          <w:szCs w:val="26"/>
          <w:lang w:val="en-US"/>
        </w:rPr>
        <w:t xml:space="preserve">  </w:t>
      </w:r>
      <w:r w:rsidRPr="00AD6D4C">
        <w:rPr>
          <w:color w:val="0070C0"/>
          <w:sz w:val="26"/>
          <w:szCs w:val="26"/>
          <w:lang w:val="uz-Cyrl-UZ"/>
        </w:rPr>
        <w:t>S) 25-30 sm</w:t>
      </w:r>
      <w:r w:rsidRPr="00AD6D4C">
        <w:rPr>
          <w:color w:val="0070C0"/>
          <w:sz w:val="26"/>
          <w:szCs w:val="26"/>
          <w:lang w:val="en-US"/>
        </w:rPr>
        <w:t xml:space="preserve">  </w:t>
      </w:r>
      <w:r w:rsidRPr="00AD6D4C">
        <w:rPr>
          <w:color w:val="0070C0"/>
          <w:sz w:val="26"/>
          <w:szCs w:val="26"/>
          <w:lang w:val="uz-Cyrl-UZ"/>
        </w:rPr>
        <w:t>D) 35-40 sm</w:t>
      </w:r>
    </w:p>
    <w:p w14:paraId="001C86BC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616988C0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14. Do’ppilar shakli jihatidan necha xil bo’ladi?</w:t>
      </w:r>
    </w:p>
    <w:p w14:paraId="28B01F45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4 xil</w:t>
      </w:r>
      <w:r w:rsidRPr="00AD6D4C">
        <w:rPr>
          <w:color w:val="0070C0"/>
          <w:sz w:val="26"/>
          <w:szCs w:val="26"/>
          <w:lang w:val="en-US"/>
        </w:rPr>
        <w:t xml:space="preserve"> </w:t>
      </w:r>
      <w:r w:rsidRPr="00AD6D4C">
        <w:rPr>
          <w:color w:val="0070C0"/>
          <w:sz w:val="26"/>
          <w:szCs w:val="26"/>
          <w:lang w:val="uz-Cyrl-UZ"/>
        </w:rPr>
        <w:t>B) 3 xil</w:t>
      </w:r>
      <w:r w:rsidRPr="00AD6D4C">
        <w:rPr>
          <w:color w:val="0070C0"/>
          <w:sz w:val="26"/>
          <w:szCs w:val="26"/>
          <w:lang w:val="en-US"/>
        </w:rPr>
        <w:t xml:space="preserve">  </w:t>
      </w:r>
      <w:r w:rsidRPr="00AD6D4C">
        <w:rPr>
          <w:color w:val="0070C0"/>
          <w:sz w:val="26"/>
          <w:szCs w:val="26"/>
          <w:lang w:val="uz-Cyrl-UZ"/>
        </w:rPr>
        <w:t>S) 5 xil</w:t>
      </w:r>
      <w:r w:rsidRPr="00AD6D4C">
        <w:rPr>
          <w:color w:val="0070C0"/>
          <w:sz w:val="26"/>
          <w:szCs w:val="26"/>
          <w:lang w:val="en-US"/>
        </w:rPr>
        <w:t xml:space="preserve">  </w:t>
      </w:r>
      <w:r w:rsidRPr="00AD6D4C">
        <w:rPr>
          <w:color w:val="0070C0"/>
          <w:sz w:val="26"/>
          <w:szCs w:val="26"/>
          <w:lang w:val="uz-Cyrl-UZ"/>
        </w:rPr>
        <w:t>D) 2 xil</w:t>
      </w:r>
    </w:p>
    <w:p w14:paraId="07AC630D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7B609A0C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15. O’zbekistonda moddiy ishglab chiqarishning yetakchi tarmog’i qaysi soha hisoblanadi?</w:t>
      </w:r>
    </w:p>
    <w:p w14:paraId="4402C4A2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qishloq xo’jaligi</w:t>
      </w:r>
      <w:r w:rsidRPr="00AD6D4C">
        <w:rPr>
          <w:color w:val="0070C0"/>
          <w:sz w:val="26"/>
          <w:szCs w:val="26"/>
          <w:lang w:val="en-US"/>
        </w:rPr>
        <w:t xml:space="preserve">  </w:t>
      </w:r>
      <w:r w:rsidRPr="00AD6D4C">
        <w:rPr>
          <w:color w:val="0070C0"/>
          <w:sz w:val="26"/>
          <w:szCs w:val="26"/>
          <w:lang w:val="uz-Cyrl-UZ"/>
        </w:rPr>
        <w:t>B) sanoat</w:t>
      </w:r>
      <w:r w:rsidRPr="00AD6D4C">
        <w:rPr>
          <w:color w:val="0070C0"/>
          <w:sz w:val="26"/>
          <w:szCs w:val="26"/>
          <w:lang w:val="en-US"/>
        </w:rPr>
        <w:t xml:space="preserve"> </w:t>
      </w:r>
      <w:r w:rsidRPr="00AD6D4C">
        <w:rPr>
          <w:color w:val="0070C0"/>
          <w:sz w:val="26"/>
          <w:szCs w:val="26"/>
          <w:lang w:val="uz-Cyrl-UZ"/>
        </w:rPr>
        <w:t>S) oziq-ovqat sanoati</w:t>
      </w:r>
      <w:r w:rsidRPr="00AD6D4C">
        <w:rPr>
          <w:color w:val="0070C0"/>
          <w:sz w:val="26"/>
          <w:szCs w:val="26"/>
          <w:lang w:val="en-US"/>
        </w:rPr>
        <w:t xml:space="preserve"> </w:t>
      </w:r>
      <w:r w:rsidRPr="00AD6D4C">
        <w:rPr>
          <w:color w:val="0070C0"/>
          <w:sz w:val="26"/>
          <w:szCs w:val="26"/>
          <w:lang w:val="uz-Cyrl-UZ"/>
        </w:rPr>
        <w:t>D) aloqa</w:t>
      </w:r>
    </w:p>
    <w:p w14:paraId="393E4182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2463FD15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16. Ishlab chiqarish jarayonlarini avtomatlashtirish nima?</w:t>
      </w:r>
    </w:p>
    <w:p w14:paraId="2AF0D4D7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ishlab chiqarishni takomillashtirish</w:t>
      </w:r>
      <w:r w:rsidRPr="00AD6D4C">
        <w:rPr>
          <w:color w:val="0070C0"/>
          <w:sz w:val="26"/>
          <w:szCs w:val="26"/>
          <w:lang w:val="en-US"/>
        </w:rPr>
        <w:t xml:space="preserve">  </w:t>
      </w:r>
      <w:r w:rsidRPr="00AD6D4C">
        <w:rPr>
          <w:color w:val="0070C0"/>
          <w:sz w:val="26"/>
          <w:szCs w:val="26"/>
          <w:lang w:val="uz-Cyrl-UZ"/>
        </w:rPr>
        <w:t xml:space="preserve">B) ayrim texnologik operasiyalarni bajarish </w:t>
      </w:r>
    </w:p>
    <w:p w14:paraId="7421F725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S) yarim-avtomat</w:t>
      </w:r>
      <w:r w:rsidRPr="00AD6D4C">
        <w:rPr>
          <w:color w:val="0070C0"/>
          <w:sz w:val="26"/>
          <w:szCs w:val="26"/>
          <w:lang w:val="en-US"/>
        </w:rPr>
        <w:t xml:space="preserve">  </w:t>
      </w:r>
      <w:r w:rsidRPr="00AD6D4C">
        <w:rPr>
          <w:color w:val="0070C0"/>
          <w:sz w:val="26"/>
          <w:szCs w:val="26"/>
          <w:lang w:val="uz-Cyrl-UZ"/>
        </w:rPr>
        <w:t>D) avtomat-stanoklar</w:t>
      </w:r>
    </w:p>
    <w:p w14:paraId="56134BBD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3D4D70E5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17. Ishlab chiqarish va laboratoriya tajribalarini qayerda o’tkazish mumkin?</w:t>
      </w:r>
    </w:p>
    <w:p w14:paraId="5EF0D5DC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faqat laboratoriyada</w:t>
      </w:r>
      <w:r w:rsidRPr="00AD6D4C">
        <w:rPr>
          <w:color w:val="0070C0"/>
          <w:sz w:val="26"/>
          <w:szCs w:val="26"/>
          <w:lang w:val="en-US"/>
        </w:rPr>
        <w:t xml:space="preserve">  </w:t>
      </w:r>
      <w:r w:rsidRPr="00AD6D4C">
        <w:rPr>
          <w:color w:val="0070C0"/>
          <w:sz w:val="26"/>
          <w:szCs w:val="26"/>
          <w:lang w:val="uz-Cyrl-UZ"/>
        </w:rPr>
        <w:t>B) maktab laboratoriyalarida</w:t>
      </w:r>
    </w:p>
    <w:p w14:paraId="58493C80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S) ishlab chiqarish sharoitida</w:t>
      </w:r>
      <w:r w:rsidRPr="00AD6D4C">
        <w:rPr>
          <w:color w:val="0070C0"/>
          <w:sz w:val="26"/>
          <w:szCs w:val="26"/>
          <w:lang w:val="en-US"/>
        </w:rPr>
        <w:t xml:space="preserve"> </w:t>
      </w:r>
      <w:r w:rsidRPr="00AD6D4C">
        <w:rPr>
          <w:color w:val="0070C0"/>
          <w:sz w:val="26"/>
          <w:szCs w:val="26"/>
          <w:lang w:val="uz-Cyrl-UZ"/>
        </w:rPr>
        <w:t>D) otaliq korxonalarida</w:t>
      </w:r>
    </w:p>
    <w:p w14:paraId="0CA2E3B4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600624C4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18. Milliy hunarmandchilik nima?</w:t>
      </w:r>
    </w:p>
    <w:p w14:paraId="66BD4BC4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dastgohlarda mahsulotlar yasash B) har xil narsalar, buyumlar tayyorlash</w:t>
      </w:r>
    </w:p>
    <w:p w14:paraId="071092DF" w14:textId="77777777" w:rsidR="00F0539F" w:rsidRPr="00AD6D4C" w:rsidRDefault="00F0539F" w:rsidP="00F0539F">
      <w:pPr>
        <w:rPr>
          <w:color w:val="0070C0"/>
          <w:sz w:val="26"/>
          <w:szCs w:val="26"/>
          <w:lang w:val="en-US"/>
        </w:rPr>
      </w:pPr>
      <w:r w:rsidRPr="00AD6D4C">
        <w:rPr>
          <w:color w:val="0070C0"/>
          <w:sz w:val="26"/>
          <w:szCs w:val="26"/>
          <w:lang w:val="uz-Cyrl-UZ"/>
        </w:rPr>
        <w:t>S) stol-stul, parta yasash, ta’mirlash</w:t>
      </w:r>
    </w:p>
    <w:p w14:paraId="21DF215F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D) har xil mehnat qurollari yordamida mahsulotlar ishlab chiqarish</w:t>
      </w:r>
    </w:p>
    <w:p w14:paraId="0810015F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69115467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19. Ishlab chiqarish deganda nimani tushunasiz?</w:t>
      </w:r>
    </w:p>
    <w:p w14:paraId="58DFEAC7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mahsulot ishlab chiqarish</w:t>
      </w:r>
      <w:r w:rsidRPr="00AD6D4C">
        <w:rPr>
          <w:color w:val="0070C0"/>
          <w:sz w:val="26"/>
          <w:szCs w:val="26"/>
          <w:lang w:val="en-US"/>
        </w:rPr>
        <w:t xml:space="preserve">  </w:t>
      </w:r>
      <w:r w:rsidRPr="00AD6D4C">
        <w:rPr>
          <w:color w:val="0070C0"/>
          <w:sz w:val="26"/>
          <w:szCs w:val="26"/>
          <w:lang w:val="uz-Cyrl-UZ"/>
        </w:rPr>
        <w:t>B) buyum ishlab chiqarish</w:t>
      </w:r>
    </w:p>
    <w:p w14:paraId="213EBBB2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S) insonlarning o’z ehtiyojlarini qondirish maqsadida iqtisodiy ne’matlar yaratish jarayoniga aytiladi  D) oziq-ovqat ishlab chiqarish</w:t>
      </w:r>
    </w:p>
    <w:p w14:paraId="7EB3689D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43C13DC7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20. Ishlab chiqarishning nechta sohasi bor?</w:t>
      </w:r>
    </w:p>
    <w:p w14:paraId="676BE71D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4 ta</w:t>
      </w:r>
      <w:r w:rsidRPr="00AD6D4C">
        <w:rPr>
          <w:color w:val="0070C0"/>
          <w:sz w:val="26"/>
          <w:szCs w:val="26"/>
          <w:lang w:val="en-US"/>
        </w:rPr>
        <w:t xml:space="preserve">  </w:t>
      </w:r>
      <w:r w:rsidRPr="00AD6D4C">
        <w:rPr>
          <w:color w:val="0070C0"/>
          <w:sz w:val="26"/>
          <w:szCs w:val="26"/>
          <w:lang w:val="uz-Cyrl-UZ"/>
        </w:rPr>
        <w:t>B) 2 ta</w:t>
      </w:r>
      <w:r w:rsidRPr="00AD6D4C">
        <w:rPr>
          <w:color w:val="0070C0"/>
          <w:sz w:val="26"/>
          <w:szCs w:val="26"/>
          <w:lang w:val="en-US"/>
        </w:rPr>
        <w:t xml:space="preserve">   </w:t>
      </w:r>
      <w:r w:rsidRPr="00AD6D4C">
        <w:rPr>
          <w:color w:val="0070C0"/>
          <w:sz w:val="26"/>
          <w:szCs w:val="26"/>
          <w:lang w:val="uz-Cyrl-UZ"/>
        </w:rPr>
        <w:t>S) 5 ta</w:t>
      </w:r>
      <w:r w:rsidRPr="00AD6D4C">
        <w:rPr>
          <w:color w:val="0070C0"/>
          <w:sz w:val="26"/>
          <w:szCs w:val="26"/>
          <w:lang w:val="en-US"/>
        </w:rPr>
        <w:t xml:space="preserve">   </w:t>
      </w:r>
      <w:r w:rsidRPr="00AD6D4C">
        <w:rPr>
          <w:color w:val="0070C0"/>
          <w:sz w:val="26"/>
          <w:szCs w:val="26"/>
          <w:lang w:val="uz-Cyrl-UZ"/>
        </w:rPr>
        <w:t>D) 3 ta</w:t>
      </w:r>
    </w:p>
    <w:p w14:paraId="318E2BFD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p w14:paraId="363A4454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21. Do’ppi tikish bo’yicha qaysi viloyat ko’proq shug’ullanadi ?...............................?Andijon</w:t>
      </w:r>
    </w:p>
    <w:p w14:paraId="745C25ED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22. Shoyi gazlamasi qaysi mamlakatda ishlab chiqarilgan.....................?  Xitoyda</w:t>
      </w:r>
    </w:p>
    <w:p w14:paraId="0E27E605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23. Zardo’zlik hunarining piri kim..........................................................? Hazrati Dovud</w:t>
      </w:r>
    </w:p>
    <w:p w14:paraId="2BAFF71A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24. Qaysi hunarmandchilik sohasida inson uchun zarur bo’lgan, ko’p iste’mol qilinadigan mahsulot ishlab chiqiladi..........................................................................?   tegirmonda</w:t>
      </w:r>
    </w:p>
    <w:p w14:paraId="18A77D82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25. Payg’ambarimiz Hazrati Dovud qaysi kasb bilan shug’ullangan.......? temirchilik</w:t>
      </w:r>
    </w:p>
    <w:p w14:paraId="6C86AEA1" w14:textId="77777777" w:rsidR="00F0539F" w:rsidRPr="00AD6D4C" w:rsidRDefault="00F0539F" w:rsidP="00F0539F">
      <w:pPr>
        <w:rPr>
          <w:color w:val="0070C0"/>
          <w:sz w:val="26"/>
          <w:szCs w:val="26"/>
          <w:lang w:val="uz-Cyrl-UZ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61"/>
        <w:gridCol w:w="404"/>
        <w:gridCol w:w="404"/>
        <w:gridCol w:w="404"/>
        <w:gridCol w:w="404"/>
        <w:gridCol w:w="404"/>
        <w:gridCol w:w="404"/>
        <w:gridCol w:w="361"/>
        <w:gridCol w:w="40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F0539F" w:rsidRPr="00AD6D4C" w14:paraId="507A60E6" w14:textId="77777777" w:rsidTr="0073352C">
        <w:tc>
          <w:tcPr>
            <w:tcW w:w="707" w:type="dxa"/>
          </w:tcPr>
          <w:p w14:paraId="05E63E7E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Savol </w:t>
            </w:r>
          </w:p>
        </w:tc>
        <w:tc>
          <w:tcPr>
            <w:tcW w:w="455" w:type="dxa"/>
          </w:tcPr>
          <w:p w14:paraId="6CF81FBE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</w:t>
            </w:r>
          </w:p>
        </w:tc>
        <w:tc>
          <w:tcPr>
            <w:tcW w:w="455" w:type="dxa"/>
          </w:tcPr>
          <w:p w14:paraId="05E6B02B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2</w:t>
            </w:r>
          </w:p>
        </w:tc>
        <w:tc>
          <w:tcPr>
            <w:tcW w:w="455" w:type="dxa"/>
          </w:tcPr>
          <w:p w14:paraId="7E0103B6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3</w:t>
            </w:r>
          </w:p>
        </w:tc>
        <w:tc>
          <w:tcPr>
            <w:tcW w:w="455" w:type="dxa"/>
          </w:tcPr>
          <w:p w14:paraId="07F84FC3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4</w:t>
            </w:r>
          </w:p>
        </w:tc>
        <w:tc>
          <w:tcPr>
            <w:tcW w:w="456" w:type="dxa"/>
          </w:tcPr>
          <w:p w14:paraId="5C189C04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456" w:type="dxa"/>
          </w:tcPr>
          <w:p w14:paraId="37263DCA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6</w:t>
            </w:r>
          </w:p>
        </w:tc>
        <w:tc>
          <w:tcPr>
            <w:tcW w:w="456" w:type="dxa"/>
          </w:tcPr>
          <w:p w14:paraId="511D3D48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7</w:t>
            </w:r>
          </w:p>
        </w:tc>
        <w:tc>
          <w:tcPr>
            <w:tcW w:w="456" w:type="dxa"/>
          </w:tcPr>
          <w:p w14:paraId="69C4D742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8</w:t>
            </w:r>
          </w:p>
        </w:tc>
        <w:tc>
          <w:tcPr>
            <w:tcW w:w="456" w:type="dxa"/>
          </w:tcPr>
          <w:p w14:paraId="3F82F297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9</w:t>
            </w:r>
          </w:p>
        </w:tc>
        <w:tc>
          <w:tcPr>
            <w:tcW w:w="456" w:type="dxa"/>
          </w:tcPr>
          <w:p w14:paraId="1DA16F1D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456" w:type="dxa"/>
          </w:tcPr>
          <w:p w14:paraId="5530605C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11</w:t>
            </w:r>
          </w:p>
        </w:tc>
        <w:tc>
          <w:tcPr>
            <w:tcW w:w="456" w:type="dxa"/>
          </w:tcPr>
          <w:p w14:paraId="3BED856F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12</w:t>
            </w:r>
          </w:p>
        </w:tc>
        <w:tc>
          <w:tcPr>
            <w:tcW w:w="456" w:type="dxa"/>
          </w:tcPr>
          <w:p w14:paraId="2224CF43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13</w:t>
            </w:r>
          </w:p>
        </w:tc>
        <w:tc>
          <w:tcPr>
            <w:tcW w:w="456" w:type="dxa"/>
          </w:tcPr>
          <w:p w14:paraId="7930124E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14</w:t>
            </w:r>
          </w:p>
        </w:tc>
        <w:tc>
          <w:tcPr>
            <w:tcW w:w="456" w:type="dxa"/>
          </w:tcPr>
          <w:p w14:paraId="443B39CA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15</w:t>
            </w:r>
          </w:p>
        </w:tc>
        <w:tc>
          <w:tcPr>
            <w:tcW w:w="456" w:type="dxa"/>
          </w:tcPr>
          <w:p w14:paraId="2F24D32D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16</w:t>
            </w:r>
          </w:p>
        </w:tc>
        <w:tc>
          <w:tcPr>
            <w:tcW w:w="456" w:type="dxa"/>
          </w:tcPr>
          <w:p w14:paraId="32C62231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17</w:t>
            </w:r>
          </w:p>
        </w:tc>
        <w:tc>
          <w:tcPr>
            <w:tcW w:w="456" w:type="dxa"/>
          </w:tcPr>
          <w:p w14:paraId="761A7828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18</w:t>
            </w:r>
          </w:p>
        </w:tc>
        <w:tc>
          <w:tcPr>
            <w:tcW w:w="456" w:type="dxa"/>
          </w:tcPr>
          <w:p w14:paraId="708085DF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19</w:t>
            </w:r>
          </w:p>
        </w:tc>
        <w:tc>
          <w:tcPr>
            <w:tcW w:w="456" w:type="dxa"/>
          </w:tcPr>
          <w:p w14:paraId="0D9CB938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20</w:t>
            </w:r>
          </w:p>
        </w:tc>
      </w:tr>
      <w:tr w:rsidR="00F0539F" w:rsidRPr="00AD6D4C" w14:paraId="588CA8BE" w14:textId="77777777" w:rsidTr="0073352C">
        <w:tc>
          <w:tcPr>
            <w:tcW w:w="707" w:type="dxa"/>
          </w:tcPr>
          <w:p w14:paraId="01E4434E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lastRenderedPageBreak/>
              <w:t xml:space="preserve">Javob </w:t>
            </w:r>
          </w:p>
        </w:tc>
        <w:tc>
          <w:tcPr>
            <w:tcW w:w="455" w:type="dxa"/>
          </w:tcPr>
          <w:p w14:paraId="2CF6C275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55" w:type="dxa"/>
          </w:tcPr>
          <w:p w14:paraId="118EC20C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5" w:type="dxa"/>
          </w:tcPr>
          <w:p w14:paraId="2CB7120A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55" w:type="dxa"/>
          </w:tcPr>
          <w:p w14:paraId="063BCEA5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3F734E95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459A7E46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56" w:type="dxa"/>
          </w:tcPr>
          <w:p w14:paraId="52EB1C98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20B4D2E8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56" w:type="dxa"/>
          </w:tcPr>
          <w:p w14:paraId="540BC008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61D2E41F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6" w:type="dxa"/>
          </w:tcPr>
          <w:p w14:paraId="728664B5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28D25FBA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56" w:type="dxa"/>
          </w:tcPr>
          <w:p w14:paraId="29AF32AC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56" w:type="dxa"/>
          </w:tcPr>
          <w:p w14:paraId="4137AAA1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56" w:type="dxa"/>
          </w:tcPr>
          <w:p w14:paraId="0F99BA88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1795B74B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6" w:type="dxa"/>
          </w:tcPr>
          <w:p w14:paraId="65A58173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56" w:type="dxa"/>
          </w:tcPr>
          <w:p w14:paraId="19640461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2D08AA6C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56" w:type="dxa"/>
          </w:tcPr>
          <w:p w14:paraId="407EB904" w14:textId="77777777" w:rsidR="00F0539F" w:rsidRPr="00AD6D4C" w:rsidRDefault="00F0539F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B </w:t>
            </w:r>
          </w:p>
        </w:tc>
      </w:tr>
    </w:tbl>
    <w:p w14:paraId="2A4A1BF2" w14:textId="77777777" w:rsidR="00FB4E03" w:rsidRPr="00F0539F" w:rsidRDefault="00FB4E03" w:rsidP="00F0539F"/>
    <w:sectPr w:rsidR="00FB4E03" w:rsidRPr="00F0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57"/>
    <w:rsid w:val="002C5157"/>
    <w:rsid w:val="002C678B"/>
    <w:rsid w:val="00F0539F"/>
    <w:rsid w:val="00F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1C8"/>
  <w15:chartTrackingRefBased/>
  <w15:docId w15:val="{834A3562-615E-4AEA-8192-EB7A965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2</cp:revision>
  <dcterms:created xsi:type="dcterms:W3CDTF">2023-12-18T06:56:00Z</dcterms:created>
  <dcterms:modified xsi:type="dcterms:W3CDTF">2023-12-18T06:56:00Z</dcterms:modified>
</cp:coreProperties>
</file>